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/>
        <w:drawing>
          <wp:inline distB="0" distT="0" distL="0" distR="0">
            <wp:extent cx="3509537" cy="4110354"/>
            <wp:effectExtent b="0" l="0" r="0" t="0"/>
            <wp:docPr descr="Torre de um prédio&#10;&#10;Descrição gerada automaticamente com confiança baixa" id="32" name="image8.jpg"/>
            <a:graphic>
              <a:graphicData uri="http://schemas.openxmlformats.org/drawingml/2006/picture">
                <pic:pic>
                  <pic:nvPicPr>
                    <pic:cNvPr descr="Torre de um prédio&#10;&#10;Descrição gerada automaticamente com confiança baixa" id="0" name="image8.jpg"/>
                    <pic:cNvPicPr preferRelativeResize="0"/>
                  </pic:nvPicPr>
                  <pic:blipFill>
                    <a:blip r:embed="rId7"/>
                    <a:srcRect b="2648" l="-1" r="-2507" t="7311"/>
                    <a:stretch>
                      <a:fillRect/>
                    </a:stretch>
                  </pic:blipFill>
                  <pic:spPr>
                    <a:xfrm>
                      <a:off x="0" y="0"/>
                      <a:ext cx="3509537" cy="41103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04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FACHADA DA RUA MIGUEL COUTO (BLOCO 2)</w:t>
      </w:r>
    </w:p>
    <w:p w:rsidR="00000000" w:rsidDel="00000000" w:rsidP="00000000" w:rsidRDefault="00000000" w:rsidRPr="00000000" w14:paraId="00000005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3950702" cy="3485015"/>
            <wp:effectExtent b="0" l="0" r="0" t="0"/>
            <wp:docPr descr="Torre de um prédio&#10;&#10;Descrição gerada automaticamente" id="34" name="image2.jpg"/>
            <a:graphic>
              <a:graphicData uri="http://schemas.openxmlformats.org/drawingml/2006/picture">
                <pic:pic>
                  <pic:nvPicPr>
                    <pic:cNvPr descr="Torre de um prédio&#10;&#10;Descrição gerada automaticamente" id="0" name="image2.jpg"/>
                    <pic:cNvPicPr preferRelativeResize="0"/>
                  </pic:nvPicPr>
                  <pic:blipFill>
                    <a:blip r:embed="rId8"/>
                    <a:srcRect b="0" l="17365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50702" cy="34850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400040" cy="4050030"/>
            <wp:effectExtent b="0" l="0" r="0" t="0"/>
            <wp:docPr descr="Prédio com estrutura de metal&#10;&#10;Descrição gerada automaticamente com confiança média" id="33" name="image7.jpg"/>
            <a:graphic>
              <a:graphicData uri="http://schemas.openxmlformats.org/drawingml/2006/picture">
                <pic:pic>
                  <pic:nvPicPr>
                    <pic:cNvPr descr="Prédio com estrutura de metal&#10;&#10;Descrição gerada automaticamente com confiança média" id="0" name="image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COLOCAÇÃO DAS PASTILHAS 2° TIPO  (BLOCO 2)</w:t>
      </w:r>
    </w:p>
    <w:p w:rsidR="00000000" w:rsidDel="00000000" w:rsidP="00000000" w:rsidRDefault="00000000" w:rsidRPr="00000000" w14:paraId="00000009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153771" cy="3865330"/>
            <wp:effectExtent b="0" l="0" r="0" t="0"/>
            <wp:docPr descr="Prédio em construção&#10;&#10;Descrição gerada automaticamente com confiança média" id="36" name="image5.jpg"/>
            <a:graphic>
              <a:graphicData uri="http://schemas.openxmlformats.org/drawingml/2006/picture">
                <pic:pic>
                  <pic:nvPicPr>
                    <pic:cNvPr descr="Prédio em construção&#10;&#10;Descrição gerada automaticamente com confiança média"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3771" cy="38653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4533900" cy="4533900"/>
            <wp:effectExtent b="0" l="0" r="0" t="0"/>
            <wp:docPr descr="Uma imagem contendo no interior, edifício, piso, quarto&#10;&#10;Descrição gerada automaticamente" id="35" name="image4.jpg"/>
            <a:graphic>
              <a:graphicData uri="http://schemas.openxmlformats.org/drawingml/2006/picture">
                <pic:pic>
                  <pic:nvPicPr>
                    <pic:cNvPr descr="Uma imagem contendo no interior, edifício, piso, quarto&#10;&#10;Descrição gerada automaticamente"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10° TIPO (BLOCO 2)</w:t>
      </w:r>
    </w:p>
    <w:p w:rsidR="00000000" w:rsidDel="00000000" w:rsidP="00000000" w:rsidRDefault="00000000" w:rsidRPr="00000000" w14:paraId="0000000D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4729403" cy="3547052"/>
            <wp:effectExtent b="0" l="0" r="0" t="0"/>
            <wp:docPr descr="Uma imagem contendo no interior, edifício, teto, piso&#10;&#10;Descrição gerada automaticamente" id="30" name="image1.jpg"/>
            <a:graphic>
              <a:graphicData uri="http://schemas.openxmlformats.org/drawingml/2006/picture">
                <pic:pic>
                  <pic:nvPicPr>
                    <pic:cNvPr descr="Uma imagem contendo no interior, edifício, teto, piso&#10;&#10;Descrição gerada automaticamente" id="0" name="image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9403" cy="35470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2° TIPO (BLOCO 1) </w:t>
      </w:r>
    </w:p>
    <w:p w:rsidR="00000000" w:rsidDel="00000000" w:rsidP="00000000" w:rsidRDefault="00000000" w:rsidRPr="00000000" w14:paraId="0000000F">
      <w:pPr>
        <w:jc w:val="center"/>
        <w:rPr/>
      </w:pPr>
      <w:r w:rsidDel="00000000" w:rsidR="00000000" w:rsidRPr="00000000">
        <w:rPr/>
        <w:drawing>
          <wp:inline distB="0" distT="0" distL="0" distR="0">
            <wp:extent cx="3754593" cy="3886564"/>
            <wp:effectExtent b="0" l="0" r="0" t="0"/>
            <wp:docPr descr="Uma imagem contendo no interior, pequeno, sujo, de madeira&#10;&#10;Descrição gerada automaticamente" id="29" name="image6.jpg"/>
            <a:graphic>
              <a:graphicData uri="http://schemas.openxmlformats.org/drawingml/2006/picture">
                <pic:pic>
                  <pic:nvPicPr>
                    <pic:cNvPr descr="Uma imagem contendo no interior, pequeno, sujo, de madeira&#10;&#10;Descrição gerada automaticamente" id="0" name="image6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4593" cy="38865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2° TIPO CERÂMICA DO LAVABO (BLOCO 1)</w:t>
      </w:r>
    </w:p>
    <w:p w:rsidR="00000000" w:rsidDel="00000000" w:rsidP="00000000" w:rsidRDefault="00000000" w:rsidRPr="00000000" w14:paraId="00000011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sectPr>
      <w:headerReference r:id="rId14" w:type="default"/>
      <w:footerReference r:id="rId15" w:type="default"/>
      <w:pgSz w:h="16838" w:w="11906" w:orient="portrait"/>
      <w:pgMar w:bottom="1135" w:top="666" w:left="1701" w:right="1701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744544" cy="866726"/>
          <wp:effectExtent b="0" l="0" r="0" t="0"/>
          <wp:docPr descr="▷ Construtora Fernandes Maciel Ltda, Niterói" id="31" name="image3.jpg"/>
          <a:graphic>
            <a:graphicData uri="http://schemas.openxmlformats.org/drawingml/2006/picture">
              <pic:pic>
                <pic:nvPicPr>
                  <pic:cNvPr descr="▷ Construtora Fernandes Maciel Ltda, Niterói" id="0" name="image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44544" cy="86672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</w:t>
    </w:r>
  </w:p>
  <w:p w:rsidR="00000000" w:rsidDel="00000000" w:rsidP="00000000" w:rsidRDefault="00000000" w:rsidRPr="00000000" w14:paraId="0000001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RELATÓRIO FOTOGRÁFICO AGOSTO 2022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unhideWhenUsed w:val="1"/>
    <w:rsid w:val="00526F2D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526F2D"/>
  </w:style>
  <w:style w:type="paragraph" w:styleId="Rodap">
    <w:name w:val="footer"/>
    <w:basedOn w:val="Normal"/>
    <w:link w:val="RodapChar"/>
    <w:uiPriority w:val="99"/>
    <w:unhideWhenUsed w:val="1"/>
    <w:rsid w:val="00526F2D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526F2D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jpg"/><Relationship Id="rId10" Type="http://schemas.openxmlformats.org/officeDocument/2006/relationships/image" Target="media/image5.jpg"/><Relationship Id="rId13" Type="http://schemas.openxmlformats.org/officeDocument/2006/relationships/image" Target="media/image6.jpg"/><Relationship Id="rId12" Type="http://schemas.openxmlformats.org/officeDocument/2006/relationships/image" Target="media/image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8.jpg"/><Relationship Id="rId8" Type="http://schemas.openxmlformats.org/officeDocument/2006/relationships/image" Target="media/image2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6YEjUqjzow6U1wwZy5DSDJ3cWA==">AMUW2mVO49Jh+vMbssy2gcdCK/Yy4zlVpwEpW7xb8dFV6Tgu3F6ks3XNplisQu4lNiZbuVmLKNOAAuasoG1dw4wDU/nUFWqMGiZ9ofN+AmLhffnVWBxMo1U=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2021-12-09T18:34:00Z</dcterms:created>
  <dc:creator>999545997marcelocoutinhobarrozo@gmail.com</dc:creator>
</cp:coreProperties>
</file>